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630F9" w14:textId="77777777" w:rsidR="00DD5E62" w:rsidRDefault="00DD5E62" w:rsidP="00E377C6">
      <w:pPr>
        <w:rPr>
          <w:b/>
          <w:bCs/>
          <w:sz w:val="24"/>
          <w:szCs w:val="24"/>
        </w:rPr>
      </w:pPr>
    </w:p>
    <w:p w14:paraId="0173A998" w14:textId="5E251512" w:rsidR="00E377C6" w:rsidRPr="00DD5E62" w:rsidRDefault="00DD5E62" w:rsidP="00E377C6">
      <w:pPr>
        <w:rPr>
          <w:b/>
          <w:bCs/>
          <w:sz w:val="24"/>
          <w:szCs w:val="24"/>
        </w:rPr>
      </w:pPr>
      <w:r w:rsidRPr="00DD5E62">
        <w:rPr>
          <w:b/>
          <w:bCs/>
          <w:sz w:val="24"/>
          <w:szCs w:val="24"/>
        </w:rPr>
        <w:t>Topic:</w:t>
      </w:r>
      <w:r>
        <w:rPr>
          <w:b/>
          <w:bCs/>
          <w:sz w:val="24"/>
          <w:szCs w:val="24"/>
        </w:rPr>
        <w:t xml:space="preserve"> </w:t>
      </w:r>
      <w:r w:rsidRPr="00DD5E62">
        <w:rPr>
          <w:sz w:val="24"/>
          <w:szCs w:val="24"/>
        </w:rPr>
        <w:t>Join a webinar</w:t>
      </w:r>
    </w:p>
    <w:p w14:paraId="7256E79C" w14:textId="1C248C1E" w:rsidR="00DD5E62" w:rsidRPr="00DD5E62" w:rsidRDefault="00DD5E62" w:rsidP="00E377C6">
      <w:r w:rsidRPr="00DD5E62">
        <w:rPr>
          <w:b/>
          <w:bCs/>
          <w:sz w:val="24"/>
          <w:szCs w:val="24"/>
        </w:rPr>
        <w:t xml:space="preserve">Copy: </w:t>
      </w:r>
      <w:r w:rsidRPr="00DD5E62">
        <w:rPr>
          <w:sz w:val="24"/>
          <w:szCs w:val="24"/>
        </w:rPr>
        <w:t>1 in 5 Americans experience mental illness each year. You can help! We</w:t>
      </w:r>
      <w:r w:rsidR="00BA60E1">
        <w:rPr>
          <w:sz w:val="24"/>
          <w:szCs w:val="24"/>
        </w:rPr>
        <w:t>spath is</w:t>
      </w:r>
      <w:r w:rsidRPr="00DD5E62">
        <w:rPr>
          <w:sz w:val="24"/>
          <w:szCs w:val="24"/>
        </w:rPr>
        <w:t xml:space="preserve"> offering two webinars where you can learn to identify and understand mental health challenges with empathy. For more information and to register, click here: wespath.org/r/</w:t>
      </w:r>
      <w:proofErr w:type="spellStart"/>
      <w:r w:rsidRPr="00DD5E62">
        <w:rPr>
          <w:sz w:val="24"/>
          <w:szCs w:val="24"/>
        </w:rPr>
        <w:t>firstaidmh</w:t>
      </w:r>
      <w:proofErr w:type="spellEnd"/>
      <w:r w:rsidRPr="00DD5E62">
        <w:rPr>
          <w:sz w:val="24"/>
          <w:szCs w:val="24"/>
        </w:rPr>
        <w:t xml:space="preserve"> #UMC</w:t>
      </w:r>
    </w:p>
    <w:p w14:paraId="7CACA372" w14:textId="2E27EA05" w:rsidR="00DD5E62" w:rsidRDefault="00DD5E62" w:rsidP="00E377C6">
      <w:pPr>
        <w:rPr>
          <w:b/>
          <w:bCs/>
          <w:sz w:val="24"/>
          <w:szCs w:val="24"/>
        </w:rPr>
      </w:pPr>
      <w:r w:rsidRPr="00DD5E62">
        <w:rPr>
          <w:b/>
          <w:bCs/>
          <w:sz w:val="24"/>
          <w:szCs w:val="24"/>
        </w:rPr>
        <w:t xml:space="preserve">Resources (graphics): </w:t>
      </w:r>
    </w:p>
    <w:p w14:paraId="7C61A5C8" w14:textId="0B556BF0" w:rsidR="00DD5E62" w:rsidRDefault="00DD5E62" w:rsidP="00E377C6">
      <w:pPr>
        <w:rPr>
          <w:b/>
          <w:bCs/>
          <w:sz w:val="24"/>
          <w:szCs w:val="24"/>
        </w:rPr>
      </w:pPr>
      <w:r>
        <w:rPr>
          <w:noProof/>
        </w:rPr>
        <w:drawing>
          <wp:inline distT="0" distB="0" distL="0" distR="0" wp14:anchorId="671A8AC9" wp14:editId="359D472C">
            <wp:extent cx="5943600" cy="30073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007360"/>
                    </a:xfrm>
                    <a:prstGeom prst="rect">
                      <a:avLst/>
                    </a:prstGeom>
                    <a:noFill/>
                    <a:ln>
                      <a:noFill/>
                    </a:ln>
                  </pic:spPr>
                </pic:pic>
              </a:graphicData>
            </a:graphic>
          </wp:inline>
        </w:drawing>
      </w:r>
    </w:p>
    <w:p w14:paraId="3609C39A" w14:textId="77777777" w:rsidR="00DD5E62" w:rsidRDefault="00DD5E62">
      <w:pPr>
        <w:rPr>
          <w:b/>
          <w:bCs/>
          <w:sz w:val="24"/>
          <w:szCs w:val="24"/>
        </w:rPr>
      </w:pPr>
      <w:r>
        <w:rPr>
          <w:b/>
          <w:bCs/>
          <w:sz w:val="24"/>
          <w:szCs w:val="24"/>
        </w:rPr>
        <w:br w:type="page"/>
      </w:r>
    </w:p>
    <w:p w14:paraId="0492C465" w14:textId="1B187429" w:rsidR="00DD5E62" w:rsidRDefault="00DD5E62" w:rsidP="00E377C6">
      <w:pPr>
        <w:rPr>
          <w:b/>
          <w:bCs/>
          <w:sz w:val="24"/>
          <w:szCs w:val="24"/>
        </w:rPr>
      </w:pPr>
    </w:p>
    <w:p w14:paraId="62EB31B2" w14:textId="6B785E43" w:rsidR="00DD5E62" w:rsidRPr="00DD5E62" w:rsidRDefault="00DD5E62" w:rsidP="00DD5E62">
      <w:pPr>
        <w:rPr>
          <w:b/>
          <w:bCs/>
          <w:sz w:val="24"/>
          <w:szCs w:val="24"/>
        </w:rPr>
      </w:pPr>
      <w:r w:rsidRPr="00DD5E62">
        <w:rPr>
          <w:b/>
          <w:bCs/>
          <w:sz w:val="24"/>
          <w:szCs w:val="24"/>
        </w:rPr>
        <w:t xml:space="preserve">Topic: </w:t>
      </w:r>
      <w:r w:rsidRPr="00DD5E62">
        <w:rPr>
          <w:sz w:val="24"/>
          <w:szCs w:val="24"/>
        </w:rPr>
        <w:t>Join a webinar</w:t>
      </w:r>
    </w:p>
    <w:p w14:paraId="26AC3F75" w14:textId="0E3B001A" w:rsidR="00DD5E62" w:rsidRPr="00DD5E62" w:rsidRDefault="00DD5E62" w:rsidP="00DD5E62">
      <w:pPr>
        <w:rPr>
          <w:sz w:val="24"/>
          <w:szCs w:val="24"/>
        </w:rPr>
      </w:pPr>
      <w:r w:rsidRPr="00DD5E62">
        <w:rPr>
          <w:b/>
          <w:bCs/>
          <w:sz w:val="24"/>
          <w:szCs w:val="24"/>
        </w:rPr>
        <w:t xml:space="preserve">Copy: </w:t>
      </w:r>
      <w:r w:rsidRPr="00DD5E62">
        <w:rPr>
          <w:sz w:val="24"/>
          <w:szCs w:val="24"/>
        </w:rPr>
        <w:t>We want to create a more empathic environment within the United Methodist Church for individuals struggling with mental health challenges—and you can help! To learn how, visit the First Aid for Mental Health event page at wespath.org/r/</w:t>
      </w:r>
      <w:proofErr w:type="spellStart"/>
      <w:r w:rsidRPr="00DD5E62">
        <w:rPr>
          <w:sz w:val="24"/>
          <w:szCs w:val="24"/>
        </w:rPr>
        <w:t>firstaidmh</w:t>
      </w:r>
      <w:proofErr w:type="spellEnd"/>
      <w:r w:rsidR="00746FA1">
        <w:rPr>
          <w:sz w:val="24"/>
          <w:szCs w:val="24"/>
        </w:rPr>
        <w:t xml:space="preserve"> #UMC</w:t>
      </w:r>
    </w:p>
    <w:p w14:paraId="336CEB14" w14:textId="3F32019F" w:rsidR="00DD5E62" w:rsidRDefault="00DD5E62" w:rsidP="00DD5E62">
      <w:pPr>
        <w:rPr>
          <w:b/>
          <w:bCs/>
          <w:sz w:val="24"/>
          <w:szCs w:val="24"/>
        </w:rPr>
      </w:pPr>
      <w:r w:rsidRPr="00DD5E62">
        <w:rPr>
          <w:b/>
          <w:bCs/>
          <w:sz w:val="24"/>
          <w:szCs w:val="24"/>
        </w:rPr>
        <w:t xml:space="preserve">Resources (graphics): </w:t>
      </w:r>
    </w:p>
    <w:p w14:paraId="26188256" w14:textId="045CD023" w:rsidR="00DD5E62" w:rsidRDefault="00DD5E62" w:rsidP="00E377C6">
      <w:pPr>
        <w:rPr>
          <w:b/>
          <w:bCs/>
          <w:sz w:val="24"/>
          <w:szCs w:val="24"/>
        </w:rPr>
      </w:pPr>
      <w:r>
        <w:rPr>
          <w:noProof/>
        </w:rPr>
        <w:drawing>
          <wp:inline distT="0" distB="0" distL="0" distR="0" wp14:anchorId="77A97287" wp14:editId="4F4D9D1D">
            <wp:extent cx="5943600" cy="31102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110230"/>
                    </a:xfrm>
                    <a:prstGeom prst="rect">
                      <a:avLst/>
                    </a:prstGeom>
                    <a:noFill/>
                    <a:ln>
                      <a:noFill/>
                    </a:ln>
                  </pic:spPr>
                </pic:pic>
              </a:graphicData>
            </a:graphic>
          </wp:inline>
        </w:drawing>
      </w:r>
    </w:p>
    <w:p w14:paraId="41B034D5" w14:textId="77777777" w:rsidR="00DD5E62" w:rsidRDefault="00DD5E62">
      <w:pPr>
        <w:rPr>
          <w:b/>
          <w:bCs/>
          <w:sz w:val="24"/>
          <w:szCs w:val="24"/>
        </w:rPr>
      </w:pPr>
      <w:r>
        <w:rPr>
          <w:b/>
          <w:bCs/>
          <w:sz w:val="24"/>
          <w:szCs w:val="24"/>
        </w:rPr>
        <w:br w:type="page"/>
      </w:r>
    </w:p>
    <w:p w14:paraId="142D0849" w14:textId="23E9303A" w:rsidR="00DD5E62" w:rsidRDefault="00DD5E62" w:rsidP="00E377C6">
      <w:pPr>
        <w:rPr>
          <w:b/>
          <w:bCs/>
          <w:sz w:val="24"/>
          <w:szCs w:val="24"/>
        </w:rPr>
      </w:pPr>
    </w:p>
    <w:p w14:paraId="3760E206" w14:textId="77777777" w:rsidR="00DD5E62" w:rsidRPr="00DD5E62" w:rsidRDefault="00DD5E62" w:rsidP="00DD5E62">
      <w:pPr>
        <w:rPr>
          <w:b/>
          <w:bCs/>
          <w:sz w:val="24"/>
          <w:szCs w:val="24"/>
        </w:rPr>
      </w:pPr>
      <w:r w:rsidRPr="00DD5E62">
        <w:rPr>
          <w:b/>
          <w:bCs/>
          <w:sz w:val="24"/>
          <w:szCs w:val="24"/>
        </w:rPr>
        <w:t xml:space="preserve">Topic: </w:t>
      </w:r>
      <w:r w:rsidRPr="00DD5E62">
        <w:rPr>
          <w:sz w:val="24"/>
          <w:szCs w:val="24"/>
        </w:rPr>
        <w:t>Join a webinar</w:t>
      </w:r>
    </w:p>
    <w:p w14:paraId="5FFA5704" w14:textId="7C15114D" w:rsidR="00DD5E62" w:rsidRPr="00DD5E62" w:rsidRDefault="00DD5E62" w:rsidP="00DD5E62">
      <w:pPr>
        <w:rPr>
          <w:sz w:val="24"/>
          <w:szCs w:val="24"/>
        </w:rPr>
      </w:pPr>
      <w:r w:rsidRPr="00DD5E62">
        <w:rPr>
          <w:b/>
          <w:bCs/>
          <w:sz w:val="24"/>
          <w:szCs w:val="24"/>
        </w:rPr>
        <w:t xml:space="preserve">Copy: </w:t>
      </w:r>
      <w:r w:rsidRPr="00DD5E62">
        <w:rPr>
          <w:sz w:val="24"/>
          <w:szCs w:val="24"/>
        </w:rPr>
        <w:t>You can help create a more empathic environment within the United Methodist Church for individuals struggling with mental health challenges. To learn how, visit the First Aid</w:t>
      </w:r>
      <w:r w:rsidR="00746FA1">
        <w:rPr>
          <w:sz w:val="24"/>
          <w:szCs w:val="24"/>
        </w:rPr>
        <w:t xml:space="preserve"> for Mental Health</w:t>
      </w:r>
      <w:r w:rsidRPr="00DD5E62">
        <w:rPr>
          <w:sz w:val="24"/>
          <w:szCs w:val="24"/>
        </w:rPr>
        <w:t xml:space="preserve"> event page at wespath.org/r/</w:t>
      </w:r>
      <w:proofErr w:type="spellStart"/>
      <w:r w:rsidRPr="00DD5E62">
        <w:rPr>
          <w:sz w:val="24"/>
          <w:szCs w:val="24"/>
        </w:rPr>
        <w:t>firstaidmh</w:t>
      </w:r>
      <w:proofErr w:type="spellEnd"/>
      <w:r w:rsidR="00746FA1">
        <w:rPr>
          <w:sz w:val="24"/>
          <w:szCs w:val="24"/>
        </w:rPr>
        <w:t xml:space="preserve"> #UMC</w:t>
      </w:r>
    </w:p>
    <w:p w14:paraId="16EB40D9" w14:textId="3C616AAC" w:rsidR="00DD5E62" w:rsidRPr="00DD5E62" w:rsidRDefault="00DD5E62" w:rsidP="00DD5E62">
      <w:pPr>
        <w:rPr>
          <w:b/>
          <w:bCs/>
          <w:sz w:val="24"/>
          <w:szCs w:val="24"/>
        </w:rPr>
      </w:pPr>
      <w:r w:rsidRPr="00DD5E62">
        <w:rPr>
          <w:b/>
          <w:bCs/>
          <w:sz w:val="24"/>
          <w:szCs w:val="24"/>
        </w:rPr>
        <w:t xml:space="preserve">Resources (graphics): </w:t>
      </w:r>
    </w:p>
    <w:p w14:paraId="0CF422D7" w14:textId="5870E4DD" w:rsidR="00DD5E62" w:rsidRDefault="00DD5E62" w:rsidP="00E377C6">
      <w:pPr>
        <w:rPr>
          <w:b/>
          <w:bCs/>
          <w:sz w:val="24"/>
          <w:szCs w:val="24"/>
        </w:rPr>
      </w:pPr>
      <w:r>
        <w:rPr>
          <w:noProof/>
        </w:rPr>
        <w:drawing>
          <wp:inline distT="0" distB="0" distL="0" distR="0" wp14:anchorId="59969475" wp14:editId="00CA2705">
            <wp:extent cx="4754880" cy="59436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4880" cy="5943600"/>
                    </a:xfrm>
                    <a:prstGeom prst="rect">
                      <a:avLst/>
                    </a:prstGeom>
                    <a:noFill/>
                    <a:ln>
                      <a:noFill/>
                    </a:ln>
                  </pic:spPr>
                </pic:pic>
              </a:graphicData>
            </a:graphic>
          </wp:inline>
        </w:drawing>
      </w:r>
    </w:p>
    <w:p w14:paraId="6CCE8EE9" w14:textId="77777777" w:rsidR="00DD5E62" w:rsidRDefault="00DD5E62">
      <w:pPr>
        <w:rPr>
          <w:b/>
          <w:bCs/>
          <w:sz w:val="24"/>
          <w:szCs w:val="24"/>
        </w:rPr>
      </w:pPr>
      <w:r>
        <w:rPr>
          <w:b/>
          <w:bCs/>
          <w:sz w:val="24"/>
          <w:szCs w:val="24"/>
        </w:rPr>
        <w:br w:type="page"/>
      </w:r>
    </w:p>
    <w:p w14:paraId="43EBF1FE" w14:textId="1A8132A3" w:rsidR="00DD5E62" w:rsidRDefault="00DD5E62" w:rsidP="00E377C6">
      <w:pPr>
        <w:rPr>
          <w:b/>
          <w:bCs/>
          <w:sz w:val="24"/>
          <w:szCs w:val="24"/>
        </w:rPr>
      </w:pPr>
    </w:p>
    <w:p w14:paraId="5A25669B" w14:textId="12BC1E83" w:rsidR="00DD5E62" w:rsidRPr="00DD5E62" w:rsidRDefault="00DD5E62" w:rsidP="00DD5E62">
      <w:pPr>
        <w:rPr>
          <w:b/>
          <w:bCs/>
          <w:sz w:val="24"/>
          <w:szCs w:val="24"/>
        </w:rPr>
      </w:pPr>
      <w:r w:rsidRPr="00DD5E62">
        <w:rPr>
          <w:b/>
          <w:bCs/>
          <w:sz w:val="24"/>
          <w:szCs w:val="24"/>
        </w:rPr>
        <w:t xml:space="preserve">Topic: </w:t>
      </w:r>
      <w:r w:rsidR="00746FA1">
        <w:rPr>
          <w:sz w:val="24"/>
          <w:szCs w:val="24"/>
        </w:rPr>
        <w:t>Encourage clergy to j</w:t>
      </w:r>
      <w:r w:rsidRPr="00DD5E62">
        <w:rPr>
          <w:sz w:val="24"/>
          <w:szCs w:val="24"/>
        </w:rPr>
        <w:t>oin a webinar</w:t>
      </w:r>
    </w:p>
    <w:p w14:paraId="67DE3C72" w14:textId="718D7DD3" w:rsidR="00DD5E62" w:rsidRPr="00DD5E62" w:rsidRDefault="00DD5E62" w:rsidP="00DD5E62">
      <w:pPr>
        <w:rPr>
          <w:sz w:val="24"/>
          <w:szCs w:val="24"/>
        </w:rPr>
      </w:pPr>
      <w:r w:rsidRPr="00DD5E62">
        <w:rPr>
          <w:b/>
          <w:bCs/>
          <w:sz w:val="24"/>
          <w:szCs w:val="24"/>
        </w:rPr>
        <w:t xml:space="preserve">Copy: </w:t>
      </w:r>
      <w:r w:rsidR="00BA60E1" w:rsidRPr="00BA60E1">
        <w:rPr>
          <w:sz w:val="24"/>
          <w:szCs w:val="24"/>
        </w:rPr>
        <w:t>1 in 3 #UMC clergy are experiencing issues with things like sleep and concentration because of depressive symptoms. You can help yourself and your peers! Wespath is offering webinars where you can learn to understand mental health challenges with empathy: wespath.org/r/</w:t>
      </w:r>
      <w:proofErr w:type="spellStart"/>
      <w:r w:rsidR="00BA60E1" w:rsidRPr="00BA60E1">
        <w:rPr>
          <w:sz w:val="24"/>
          <w:szCs w:val="24"/>
        </w:rPr>
        <w:t>firstaidmh</w:t>
      </w:r>
      <w:proofErr w:type="spellEnd"/>
    </w:p>
    <w:p w14:paraId="53C1D015" w14:textId="5A393E13" w:rsidR="00DD5E62" w:rsidRPr="00DD5E62" w:rsidRDefault="00DD5E62" w:rsidP="00DD5E62">
      <w:pPr>
        <w:rPr>
          <w:b/>
          <w:bCs/>
          <w:sz w:val="24"/>
          <w:szCs w:val="24"/>
        </w:rPr>
      </w:pPr>
      <w:r w:rsidRPr="00DD5E62">
        <w:rPr>
          <w:b/>
          <w:bCs/>
          <w:sz w:val="24"/>
          <w:szCs w:val="24"/>
        </w:rPr>
        <w:t xml:space="preserve">Resources (graphics): </w:t>
      </w:r>
    </w:p>
    <w:p w14:paraId="6980558E" w14:textId="5818D518" w:rsidR="00DD5E62" w:rsidRPr="00DD5E62" w:rsidRDefault="00DD5E62" w:rsidP="00E377C6">
      <w:pPr>
        <w:rPr>
          <w:b/>
          <w:bCs/>
          <w:sz w:val="24"/>
          <w:szCs w:val="24"/>
        </w:rPr>
      </w:pPr>
      <w:r>
        <w:rPr>
          <w:noProof/>
        </w:rPr>
        <w:drawing>
          <wp:inline distT="0" distB="0" distL="0" distR="0" wp14:anchorId="4BB3D4B8" wp14:editId="45770186">
            <wp:extent cx="5943600" cy="3331822"/>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31822"/>
                    </a:xfrm>
                    <a:prstGeom prst="rect">
                      <a:avLst/>
                    </a:prstGeom>
                    <a:noFill/>
                    <a:ln>
                      <a:noFill/>
                    </a:ln>
                  </pic:spPr>
                </pic:pic>
              </a:graphicData>
            </a:graphic>
          </wp:inline>
        </w:drawing>
      </w:r>
    </w:p>
    <w:sectPr w:rsidR="00DD5E62" w:rsidRPr="00DD5E62" w:rsidSect="00412A04">
      <w:headerReference w:type="default" r:id="rId10"/>
      <w:pgSz w:w="12240" w:h="15840"/>
      <w:pgMar w:top="1440" w:right="1440" w:bottom="1440" w:left="1440" w:header="100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D46AA" w14:textId="77777777" w:rsidR="00412A04" w:rsidRDefault="00412A04" w:rsidP="00412A04">
      <w:pPr>
        <w:spacing w:after="0" w:line="240" w:lineRule="auto"/>
      </w:pPr>
      <w:r>
        <w:separator/>
      </w:r>
    </w:p>
  </w:endnote>
  <w:endnote w:type="continuationSeparator" w:id="0">
    <w:p w14:paraId="20A2CAE4" w14:textId="77777777" w:rsidR="00412A04" w:rsidRDefault="00412A04" w:rsidP="00412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D1A7A" w14:textId="77777777" w:rsidR="00412A04" w:rsidRDefault="00412A04" w:rsidP="00412A04">
      <w:pPr>
        <w:spacing w:after="0" w:line="240" w:lineRule="auto"/>
      </w:pPr>
      <w:r>
        <w:separator/>
      </w:r>
    </w:p>
  </w:footnote>
  <w:footnote w:type="continuationSeparator" w:id="0">
    <w:p w14:paraId="44BD5BA5" w14:textId="77777777" w:rsidR="00412A04" w:rsidRDefault="00412A04" w:rsidP="00412A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1BFE3" w14:textId="7978B931" w:rsidR="00412A04" w:rsidRDefault="00412A04">
    <w:pPr>
      <w:pStyle w:val="Header"/>
    </w:pPr>
    <w:r>
      <w:rPr>
        <w:noProof/>
      </w:rPr>
      <w:drawing>
        <wp:anchor distT="0" distB="0" distL="114300" distR="114300" simplePos="0" relativeHeight="251659264" behindDoc="0" locked="0" layoutInCell="1" allowOverlap="1" wp14:anchorId="27658E21" wp14:editId="160BD5E9">
          <wp:simplePos x="0" y="0"/>
          <wp:positionH relativeFrom="column">
            <wp:posOffset>0</wp:posOffset>
          </wp:positionH>
          <wp:positionV relativeFrom="paragraph">
            <wp:posOffset>-495300</wp:posOffset>
          </wp:positionV>
          <wp:extent cx="1870710" cy="5334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7071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7C6"/>
    <w:rsid w:val="00017A7B"/>
    <w:rsid w:val="001A2D37"/>
    <w:rsid w:val="003A3311"/>
    <w:rsid w:val="00412A04"/>
    <w:rsid w:val="005A3CFA"/>
    <w:rsid w:val="00746FA1"/>
    <w:rsid w:val="007F67D6"/>
    <w:rsid w:val="009F0F56"/>
    <w:rsid w:val="00BA60E1"/>
    <w:rsid w:val="00DD5E62"/>
    <w:rsid w:val="00E377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7BB91"/>
  <w15:chartTrackingRefBased/>
  <w15:docId w15:val="{08124D53-0C97-4103-8A5D-5CA2E020D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77C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2A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2A04"/>
  </w:style>
  <w:style w:type="paragraph" w:styleId="Footer">
    <w:name w:val="footer"/>
    <w:basedOn w:val="Normal"/>
    <w:link w:val="FooterChar"/>
    <w:uiPriority w:val="99"/>
    <w:unhideWhenUsed/>
    <w:rsid w:val="00412A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2A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1430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190</Words>
  <Characters>1089</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Chavez, Antonio</dc:creator>
  <cp:keywords/>
  <dc:description/>
  <cp:lastModifiedBy>Nilsson, Ryan</cp:lastModifiedBy>
  <cp:revision>2</cp:revision>
  <dcterms:created xsi:type="dcterms:W3CDTF">2022-01-25T22:35:00Z</dcterms:created>
  <dcterms:modified xsi:type="dcterms:W3CDTF">2022-01-25T22:35:00Z</dcterms:modified>
</cp:coreProperties>
</file>